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63D" w:rsidRDefault="0067763D" w:rsidP="0067763D">
      <w:pPr>
        <w:jc w:val="center"/>
        <w:rPr>
          <w:b/>
          <w:sz w:val="36"/>
          <w:szCs w:val="36"/>
          <w:lang w:val="x-none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1" name="Рисунок 1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63D" w:rsidRDefault="0067763D" w:rsidP="0067763D">
      <w:pPr>
        <w:jc w:val="center"/>
        <w:rPr>
          <w:b/>
          <w:sz w:val="36"/>
          <w:szCs w:val="36"/>
          <w:lang w:val="x-none"/>
        </w:rPr>
      </w:pPr>
    </w:p>
    <w:p w:rsidR="0067763D" w:rsidRDefault="0067763D" w:rsidP="0067763D">
      <w:pPr>
        <w:jc w:val="center"/>
        <w:rPr>
          <w:b/>
          <w:sz w:val="36"/>
          <w:szCs w:val="36"/>
          <w:lang w:val="x-none"/>
        </w:rPr>
      </w:pPr>
      <w:r>
        <w:rPr>
          <w:b/>
          <w:sz w:val="36"/>
          <w:szCs w:val="36"/>
          <w:lang w:val="x-none"/>
        </w:rPr>
        <w:t xml:space="preserve">КОМИТЕТ МЕСТНОГО САМОУПРАВЛЕНИЯ  </w:t>
      </w:r>
      <w:r w:rsidR="00092C8D">
        <w:rPr>
          <w:b/>
          <w:sz w:val="36"/>
          <w:szCs w:val="36"/>
        </w:rPr>
        <w:t>ВОЛЧКОВСКОГО</w:t>
      </w:r>
      <w:r>
        <w:rPr>
          <w:b/>
          <w:sz w:val="36"/>
          <w:szCs w:val="36"/>
          <w:lang w:val="x-none"/>
        </w:rPr>
        <w:t xml:space="preserve"> СЕЛЬСОВЕТА </w:t>
      </w:r>
    </w:p>
    <w:p w:rsidR="0067763D" w:rsidRDefault="0067763D" w:rsidP="0067763D">
      <w:pPr>
        <w:jc w:val="center"/>
        <w:rPr>
          <w:b/>
          <w:sz w:val="36"/>
          <w:szCs w:val="36"/>
          <w:lang w:val="x-none"/>
        </w:rPr>
      </w:pPr>
      <w:r>
        <w:rPr>
          <w:b/>
          <w:sz w:val="36"/>
          <w:szCs w:val="36"/>
          <w:lang w:val="x-none"/>
        </w:rPr>
        <w:t>БЕЛИНСКОГО РАЙОНА ПЕНЗЕНСКОЙ ОБЛАСТИ</w:t>
      </w:r>
    </w:p>
    <w:p w:rsidR="0067763D" w:rsidRPr="00E000F2" w:rsidRDefault="00E000F2" w:rsidP="0067763D">
      <w:pPr>
        <w:jc w:val="center"/>
        <w:rPr>
          <w:b/>
          <w:szCs w:val="28"/>
        </w:rPr>
      </w:pPr>
      <w:r w:rsidRPr="00E000F2">
        <w:rPr>
          <w:b/>
          <w:szCs w:val="28"/>
        </w:rPr>
        <w:t>ТРЕТЬЕГО СОЗЫВА</w:t>
      </w:r>
    </w:p>
    <w:p w:rsidR="0067763D" w:rsidRDefault="0067763D" w:rsidP="0067763D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  <w:bookmarkStart w:id="0" w:name="_GoBack"/>
      <w:bookmarkEnd w:id="0"/>
    </w:p>
    <w:p w:rsidR="0067763D" w:rsidRDefault="0067763D" w:rsidP="0067763D">
      <w:pPr>
        <w:jc w:val="center"/>
      </w:pPr>
    </w:p>
    <w:p w:rsidR="0067763D" w:rsidRDefault="00324B79" w:rsidP="0067763D">
      <w:pPr>
        <w:jc w:val="center"/>
        <w:rPr>
          <w:sz w:val="24"/>
        </w:rPr>
      </w:pPr>
      <w:r>
        <w:rPr>
          <w:sz w:val="24"/>
        </w:rPr>
        <w:t>от 23.06.2021  № 13</w:t>
      </w:r>
      <w:r w:rsidR="00E9180A">
        <w:rPr>
          <w:sz w:val="24"/>
        </w:rPr>
        <w:t>8</w:t>
      </w:r>
      <w:r>
        <w:rPr>
          <w:sz w:val="24"/>
        </w:rPr>
        <w:t>-43/3</w:t>
      </w:r>
    </w:p>
    <w:p w:rsidR="0067763D" w:rsidRDefault="00092C8D" w:rsidP="0067763D">
      <w:pPr>
        <w:jc w:val="center"/>
        <w:rPr>
          <w:sz w:val="24"/>
        </w:rPr>
      </w:pPr>
      <w:r>
        <w:rPr>
          <w:bCs w:val="0"/>
          <w:sz w:val="24"/>
        </w:rPr>
        <w:t>с.Волчково</w:t>
      </w:r>
    </w:p>
    <w:p w:rsidR="0067763D" w:rsidRDefault="0067763D"/>
    <w:p w:rsidR="00B26559" w:rsidRPr="00B26559" w:rsidRDefault="00B26559" w:rsidP="00B26559">
      <w:pPr>
        <w:widowControl w:val="0"/>
        <w:suppressAutoHyphens/>
        <w:jc w:val="center"/>
        <w:rPr>
          <w:rFonts w:eastAsia="Lucida Sans Unicode"/>
          <w:b/>
          <w:bCs w:val="0"/>
          <w:kern w:val="2"/>
          <w:sz w:val="24"/>
        </w:rPr>
      </w:pPr>
      <w:r w:rsidRPr="00B26559">
        <w:rPr>
          <w:rFonts w:eastAsia="Lucida Sans Unicode"/>
          <w:b/>
          <w:bCs w:val="0"/>
          <w:kern w:val="2"/>
          <w:szCs w:val="28"/>
        </w:rPr>
        <w:t xml:space="preserve">О внесении изменений в Положение о порядке назначения и проведения собрания граждан, конференции граждан (собрания делегатов) в </w:t>
      </w:r>
      <w:r w:rsidR="00092C8D" w:rsidRPr="00092C8D">
        <w:rPr>
          <w:rFonts w:eastAsia="Lucida Sans Unicode"/>
          <w:b/>
          <w:bCs w:val="0"/>
          <w:kern w:val="2"/>
          <w:szCs w:val="28"/>
        </w:rPr>
        <w:t>Волчковском сельсовете</w:t>
      </w:r>
      <w:r w:rsidR="00092C8D">
        <w:rPr>
          <w:rFonts w:eastAsia="Lucida Sans Unicode"/>
          <w:b/>
          <w:bCs w:val="0"/>
          <w:kern w:val="2"/>
          <w:sz w:val="24"/>
        </w:rPr>
        <w:t xml:space="preserve"> </w:t>
      </w:r>
      <w:r w:rsidRPr="00B26559">
        <w:rPr>
          <w:rFonts w:eastAsia="Lucida Sans Unicode"/>
          <w:b/>
          <w:bCs w:val="0"/>
          <w:kern w:val="2"/>
          <w:szCs w:val="28"/>
        </w:rPr>
        <w:t xml:space="preserve"> </w:t>
      </w:r>
    </w:p>
    <w:p w:rsidR="00B26559" w:rsidRPr="00092C8D" w:rsidRDefault="00B26559" w:rsidP="00B26559">
      <w:pPr>
        <w:autoSpaceDE w:val="0"/>
        <w:autoSpaceDN w:val="0"/>
        <w:adjustRightInd w:val="0"/>
        <w:spacing w:before="120"/>
        <w:ind w:firstLine="709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В соответствии со статьями 29, 30 Федерального закона от 06.10.2003                  № 131-ФЗ «Об общих принципах организации местного самоуправления в Российской Федерации» (с последующими изменениями)</w:t>
      </w:r>
      <w:r w:rsidRPr="00B26559">
        <w:rPr>
          <w:sz w:val="24"/>
        </w:rPr>
        <w:t xml:space="preserve">, </w:t>
      </w:r>
      <w:r w:rsidRPr="00B26559">
        <w:rPr>
          <w:szCs w:val="28"/>
        </w:rPr>
        <w:t>на основании</w:t>
      </w:r>
      <w:r w:rsidRPr="00B26559">
        <w:rPr>
          <w:sz w:val="24"/>
        </w:rPr>
        <w:t xml:space="preserve"> </w:t>
      </w:r>
      <w:r w:rsidRPr="00B26559">
        <w:rPr>
          <w:bCs w:val="0"/>
          <w:szCs w:val="28"/>
        </w:rPr>
        <w:t xml:space="preserve">статьи </w:t>
      </w:r>
      <w:r w:rsidR="00092C8D">
        <w:rPr>
          <w:bCs w:val="0"/>
          <w:sz w:val="24"/>
        </w:rPr>
        <w:t xml:space="preserve">23 </w:t>
      </w:r>
      <w:r w:rsidRPr="00B26559">
        <w:rPr>
          <w:bCs w:val="0"/>
          <w:szCs w:val="28"/>
        </w:rPr>
        <w:t>Устава</w:t>
      </w:r>
      <w:r>
        <w:rPr>
          <w:bCs w:val="0"/>
          <w:i/>
          <w:szCs w:val="28"/>
        </w:rPr>
        <w:t xml:space="preserve"> </w:t>
      </w:r>
      <w:r w:rsidR="00092C8D" w:rsidRPr="00092C8D">
        <w:rPr>
          <w:bCs w:val="0"/>
          <w:szCs w:val="28"/>
        </w:rPr>
        <w:t>Волчковского сельсовета Белинского района Пензенской области</w:t>
      </w:r>
      <w:r w:rsidRPr="00092C8D">
        <w:rPr>
          <w:bCs w:val="0"/>
          <w:szCs w:val="28"/>
        </w:rPr>
        <w:t xml:space="preserve">, </w:t>
      </w:r>
    </w:p>
    <w:p w:rsidR="00B26559" w:rsidRPr="00B26559" w:rsidRDefault="00B26559" w:rsidP="00B26559">
      <w:pPr>
        <w:autoSpaceDE w:val="0"/>
        <w:autoSpaceDN w:val="0"/>
        <w:adjustRightInd w:val="0"/>
        <w:ind w:firstLine="709"/>
        <w:jc w:val="center"/>
        <w:outlineLvl w:val="0"/>
        <w:rPr>
          <w:bCs w:val="0"/>
          <w:sz w:val="16"/>
          <w:szCs w:val="16"/>
        </w:rPr>
      </w:pPr>
    </w:p>
    <w:p w:rsidR="00276BE6" w:rsidRPr="004733ED" w:rsidRDefault="00276BE6" w:rsidP="00276BE6">
      <w:pPr>
        <w:ind w:firstLine="709"/>
        <w:jc w:val="center"/>
        <w:rPr>
          <w:szCs w:val="28"/>
        </w:rPr>
      </w:pPr>
      <w:r w:rsidRPr="004733ED">
        <w:rPr>
          <w:szCs w:val="28"/>
        </w:rPr>
        <w:t xml:space="preserve">Комитет местного самоуправления </w:t>
      </w:r>
      <w:r w:rsidR="00092C8D">
        <w:rPr>
          <w:szCs w:val="28"/>
        </w:rPr>
        <w:t xml:space="preserve">Волчковского сельсовета </w:t>
      </w:r>
      <w:r w:rsidRPr="004733ED">
        <w:rPr>
          <w:szCs w:val="28"/>
        </w:rPr>
        <w:t xml:space="preserve">Белинского района Пензенской области </w:t>
      </w:r>
      <w:r w:rsidRPr="00092C8D">
        <w:rPr>
          <w:b/>
          <w:szCs w:val="28"/>
        </w:rPr>
        <w:t>решил:</w:t>
      </w:r>
    </w:p>
    <w:p w:rsidR="00B26559" w:rsidRPr="00B26559" w:rsidRDefault="00B26559" w:rsidP="00276BE6">
      <w:pPr>
        <w:widowControl w:val="0"/>
        <w:suppressAutoHyphens/>
        <w:jc w:val="both"/>
        <w:rPr>
          <w:rFonts w:eastAsia="Lucida Sans Unicode"/>
          <w:bCs w:val="0"/>
          <w:kern w:val="2"/>
          <w:sz w:val="16"/>
          <w:szCs w:val="16"/>
        </w:rPr>
      </w:pPr>
    </w:p>
    <w:p w:rsidR="00B26559" w:rsidRPr="00B26559" w:rsidRDefault="00B26559" w:rsidP="00B26559">
      <w:pPr>
        <w:widowControl w:val="0"/>
        <w:suppressAutoHyphens/>
        <w:ind w:firstLine="567"/>
        <w:jc w:val="both"/>
        <w:rPr>
          <w:rFonts w:eastAsia="Lucida Sans Unicode"/>
          <w:bCs w:val="0"/>
          <w:kern w:val="2"/>
          <w:szCs w:val="28"/>
          <w:lang w:eastAsia="en-US"/>
        </w:rPr>
      </w:pPr>
      <w:r w:rsidRPr="00B26559">
        <w:rPr>
          <w:bCs w:val="0"/>
          <w:szCs w:val="28"/>
        </w:rPr>
        <w:t xml:space="preserve">1. Внести в Положение о порядке назначения и проведения собрания граждан, конференции граждан (собрания делегатов) в </w:t>
      </w:r>
      <w:r w:rsidR="00FF674C" w:rsidRPr="00FF674C">
        <w:rPr>
          <w:bCs w:val="0"/>
          <w:szCs w:val="28"/>
        </w:rPr>
        <w:t>Волчковском сельсовете</w:t>
      </w:r>
      <w:r w:rsidRPr="00B26559">
        <w:rPr>
          <w:bCs w:val="0"/>
          <w:szCs w:val="28"/>
        </w:rPr>
        <w:t>,</w:t>
      </w:r>
      <w:r w:rsidRPr="00B26559">
        <w:rPr>
          <w:bCs w:val="0"/>
          <w:i/>
          <w:szCs w:val="28"/>
        </w:rPr>
        <w:t xml:space="preserve"> </w:t>
      </w:r>
      <w:r w:rsidRPr="00B26559">
        <w:rPr>
          <w:bCs w:val="0"/>
          <w:szCs w:val="28"/>
        </w:rPr>
        <w:t>утвержденное решением</w:t>
      </w:r>
      <w:r w:rsidRPr="00B26559">
        <w:rPr>
          <w:bCs w:val="0"/>
          <w:sz w:val="24"/>
        </w:rPr>
        <w:t xml:space="preserve"> </w:t>
      </w:r>
      <w:r w:rsidR="00FF674C" w:rsidRPr="00FF674C">
        <w:rPr>
          <w:bCs w:val="0"/>
          <w:szCs w:val="28"/>
        </w:rPr>
        <w:t>Комитета местного самоуправления Волчковского сельсовета</w:t>
      </w:r>
      <w:r w:rsidRPr="00FF674C">
        <w:rPr>
          <w:bCs w:val="0"/>
          <w:szCs w:val="28"/>
        </w:rPr>
        <w:t xml:space="preserve"> </w:t>
      </w:r>
      <w:r w:rsidRPr="00B26559">
        <w:rPr>
          <w:bCs w:val="0"/>
          <w:szCs w:val="28"/>
        </w:rPr>
        <w:t xml:space="preserve">от </w:t>
      </w:r>
      <w:r w:rsidR="00092C8D" w:rsidRPr="00AA48E4">
        <w:rPr>
          <w:bCs w:val="0"/>
          <w:szCs w:val="28"/>
        </w:rPr>
        <w:t>21.08.2018</w:t>
      </w:r>
      <w:r w:rsidR="00092C8D">
        <w:rPr>
          <w:bCs w:val="0"/>
          <w:szCs w:val="28"/>
        </w:rPr>
        <w:t xml:space="preserve"> № 321-98/2</w:t>
      </w:r>
      <w:r w:rsidRPr="00B26559">
        <w:rPr>
          <w:bCs w:val="0"/>
          <w:szCs w:val="28"/>
        </w:rPr>
        <w:t xml:space="preserve">, </w:t>
      </w:r>
      <w:r w:rsidRPr="00B26559">
        <w:rPr>
          <w:rFonts w:eastAsia="Lucida Sans Unicode"/>
          <w:bCs w:val="0"/>
          <w:kern w:val="2"/>
          <w:szCs w:val="28"/>
          <w:lang w:eastAsia="en-US"/>
        </w:rPr>
        <w:t>следующие изменения:</w:t>
      </w:r>
    </w:p>
    <w:p w:rsidR="00B26559" w:rsidRPr="00B26559" w:rsidRDefault="00B26559" w:rsidP="00B26559">
      <w:pPr>
        <w:widowControl w:val="0"/>
        <w:suppressAutoHyphens/>
        <w:ind w:firstLine="567"/>
        <w:jc w:val="both"/>
        <w:rPr>
          <w:rFonts w:eastAsia="Lucida Sans Unicode"/>
          <w:bCs w:val="0"/>
          <w:kern w:val="2"/>
          <w:szCs w:val="28"/>
          <w:lang w:eastAsia="en-US"/>
        </w:rPr>
      </w:pPr>
      <w:r w:rsidRPr="00B26559">
        <w:rPr>
          <w:rFonts w:eastAsia="Lucida Sans Unicode"/>
          <w:bCs w:val="0"/>
          <w:kern w:val="2"/>
          <w:szCs w:val="28"/>
          <w:lang w:eastAsia="en-US"/>
        </w:rPr>
        <w:t>1) пункт 1.2 изложить в следующей редакции: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rFonts w:eastAsia="Lucida Sans Unicode"/>
          <w:bCs w:val="0"/>
          <w:kern w:val="2"/>
          <w:szCs w:val="28"/>
          <w:lang w:eastAsia="en-US"/>
        </w:rPr>
        <w:t xml:space="preserve">«1.2. Для обсуждения вопросов местного значения, </w:t>
      </w:r>
      <w:r w:rsidRPr="00B26559">
        <w:rPr>
          <w:bCs w:val="0"/>
          <w:szCs w:val="28"/>
        </w:rPr>
        <w:t xml:space="preserve">вопросов внесения инициативных проектов и их рассмотрения, </w:t>
      </w:r>
      <w:r w:rsidRPr="00B26559">
        <w:rPr>
          <w:rFonts w:eastAsia="Lucida Sans Unicode"/>
          <w:bCs w:val="0"/>
          <w:kern w:val="2"/>
          <w:szCs w:val="28"/>
          <w:lang w:eastAsia="en-US"/>
        </w:rPr>
        <w:t>информирования населения о деятельности органов местного самоуправления и должностных лиц местного самоуправления,</w:t>
      </w:r>
      <w:r w:rsidRPr="00B26559">
        <w:rPr>
          <w:bCs w:val="0"/>
          <w:szCs w:val="28"/>
        </w:rPr>
        <w:t xml:space="preserve"> осуществления территориального общественного самоуправления на части территории</w:t>
      </w:r>
      <w:r w:rsidRPr="00B26559">
        <w:rPr>
          <w:bCs w:val="0"/>
          <w:i/>
          <w:szCs w:val="28"/>
        </w:rPr>
        <w:t xml:space="preserve"> </w:t>
      </w:r>
      <w:r w:rsidR="00FF674C" w:rsidRPr="00FF674C">
        <w:rPr>
          <w:bCs w:val="0"/>
          <w:szCs w:val="28"/>
        </w:rPr>
        <w:t>Волчковского сельсовета</w:t>
      </w:r>
      <w:r w:rsidR="00FF674C">
        <w:rPr>
          <w:bCs w:val="0"/>
          <w:szCs w:val="28"/>
        </w:rPr>
        <w:t xml:space="preserve"> Белинского района Пензенской области </w:t>
      </w:r>
      <w:r w:rsidR="00FF674C">
        <w:rPr>
          <w:bCs w:val="0"/>
          <w:i/>
          <w:sz w:val="24"/>
        </w:rPr>
        <w:t xml:space="preserve"> </w:t>
      </w:r>
      <w:r w:rsidRPr="00B26559">
        <w:rPr>
          <w:bCs w:val="0"/>
          <w:szCs w:val="28"/>
        </w:rPr>
        <w:t>может проводиться собрание.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К полномочиям собрания относится: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обсуждение вопросов местного значения;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обсуждение вопросов внесения инициативных проектов и их рассмотрения;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 xml:space="preserve">- информирование населения о деятельности органов местного самоуправления и должностных лиц местного самоуправления </w:t>
      </w:r>
      <w:r w:rsidR="00FF674C" w:rsidRPr="00FF674C">
        <w:rPr>
          <w:bCs w:val="0"/>
          <w:szCs w:val="28"/>
        </w:rPr>
        <w:t>Волчковского сельсовета Белинского района Пензенской области</w:t>
      </w:r>
      <w:r w:rsidR="00FF674C">
        <w:rPr>
          <w:bCs w:val="0"/>
          <w:i/>
          <w:sz w:val="24"/>
        </w:rPr>
        <w:t xml:space="preserve"> </w:t>
      </w:r>
      <w:r w:rsidRPr="00B26559">
        <w:rPr>
          <w:bCs w:val="0"/>
          <w:i/>
          <w:sz w:val="24"/>
        </w:rPr>
        <w:t xml:space="preserve"> </w:t>
      </w:r>
      <w:r w:rsidRPr="00B26559">
        <w:rPr>
          <w:bCs w:val="0"/>
          <w:szCs w:val="28"/>
        </w:rPr>
        <w:t>(далее – муниципальное образование);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разработка и внесение проектов муниципальных правовых актов на рассмотрение органов местного самоуправления и должностных лиц местного самоуправления;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lastRenderedPageBreak/>
        <w:t>- принятие обращений к органам местного самоуправления и должностным лицам местного самоуправления;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избрание лиц, уполномоченных представлять собрание во взаимоотношениях с органами местного самоуправления и должностными лицами местного самоуправления;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иные полномочия в соответствии с законодательством Российской Федерации и Пензенской области.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В случаях, предусмотренных настоящим Положением, полномочия собрания могут осуществляться конференцией.»;</w:t>
      </w:r>
    </w:p>
    <w:p w:rsidR="00B26559" w:rsidRPr="00B26559" w:rsidRDefault="00324B7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 </w:t>
      </w:r>
      <w:r w:rsidR="00B26559" w:rsidRPr="00B26559">
        <w:rPr>
          <w:bCs w:val="0"/>
          <w:szCs w:val="28"/>
        </w:rPr>
        <w:t>2) пункт 1.3 изложить в следующей редакции:</w:t>
      </w:r>
    </w:p>
    <w:p w:rsidR="00B26559" w:rsidRPr="00B26559" w:rsidRDefault="00276BE6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 xml:space="preserve"> </w:t>
      </w:r>
      <w:r w:rsidR="00B26559" w:rsidRPr="00B26559">
        <w:rPr>
          <w:bCs w:val="0"/>
          <w:szCs w:val="28"/>
        </w:rPr>
        <w:t>«1.3. Порядок назначения и проведения собрания в целях обсуждения вопросов внесения инициативных проектов и их рассмотрения, а также в целях осуществления территориального общественного самоуправления настоящим Положением не регулируется.»;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3) пункт 4.3 изложить в следующей редакции: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«4.3. Для ведения собрания избирается президиум в составе председателя и секретаря. Выборы состава президиума, утверждение повестки собрания производится простым большинством голосов граждан, присутствующих на собрании.»;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4) пункт 6.1 изложить в следующей редакции: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 xml:space="preserve">«6.1. Администрация муниципального образования в печатном средстве массовой информации, установленном уставом муниципального образования для опубликования муниципальных правовых актов, и на официальном сайте администрации муниципального образования в инфомационно-телекоммуникационной сети «Интернет» информирует жителей муниципального образования о решениях (итогах) собрания, конференции в течение месяца со дня их принятия.». </w:t>
      </w:r>
    </w:p>
    <w:p w:rsidR="00B26559" w:rsidRPr="00B26559" w:rsidRDefault="00B26559" w:rsidP="00B26559">
      <w:pPr>
        <w:widowControl w:val="0"/>
        <w:tabs>
          <w:tab w:val="left" w:pos="851"/>
        </w:tabs>
        <w:suppressAutoHyphens/>
        <w:ind w:firstLine="567"/>
        <w:jc w:val="both"/>
        <w:rPr>
          <w:rFonts w:eastAsia="Lucida Sans Unicode"/>
          <w:bCs w:val="0"/>
          <w:i/>
          <w:kern w:val="2"/>
          <w:szCs w:val="28"/>
        </w:rPr>
      </w:pPr>
      <w:r w:rsidRPr="00B26559">
        <w:rPr>
          <w:rFonts w:eastAsia="Lucida Sans Unicode"/>
          <w:bCs w:val="0"/>
          <w:kern w:val="2"/>
          <w:szCs w:val="28"/>
        </w:rPr>
        <w:t xml:space="preserve">2. Настоящее решение опубликовать в </w:t>
      </w:r>
      <w:r w:rsidR="00FF674C">
        <w:rPr>
          <w:rFonts w:eastAsia="Lucida Sans Unicode"/>
          <w:bCs w:val="0"/>
          <w:kern w:val="2"/>
          <w:sz w:val="24"/>
        </w:rPr>
        <w:t xml:space="preserve">информационном бюллетене </w:t>
      </w:r>
      <w:r w:rsidR="00FF674C" w:rsidRPr="00FF674C">
        <w:rPr>
          <w:rFonts w:eastAsia="Lucida Sans Unicode"/>
          <w:bCs w:val="0"/>
          <w:kern w:val="2"/>
          <w:szCs w:val="28"/>
        </w:rPr>
        <w:t>«Волчковские вести»</w:t>
      </w:r>
      <w:r w:rsidRPr="00FF674C">
        <w:rPr>
          <w:rFonts w:eastAsia="Lucida Sans Unicode"/>
          <w:bCs w:val="0"/>
          <w:i/>
          <w:kern w:val="2"/>
          <w:szCs w:val="28"/>
        </w:rPr>
        <w:t>.</w:t>
      </w:r>
    </w:p>
    <w:p w:rsidR="00B26559" w:rsidRPr="00B26559" w:rsidRDefault="00B26559" w:rsidP="00B26559">
      <w:pPr>
        <w:widowControl w:val="0"/>
        <w:tabs>
          <w:tab w:val="left" w:pos="851"/>
        </w:tabs>
        <w:suppressAutoHyphens/>
        <w:ind w:firstLine="567"/>
        <w:jc w:val="both"/>
        <w:rPr>
          <w:rFonts w:eastAsia="Lucida Sans Unicode"/>
          <w:bCs w:val="0"/>
          <w:kern w:val="2"/>
          <w:szCs w:val="28"/>
        </w:rPr>
      </w:pPr>
      <w:r w:rsidRPr="00B26559">
        <w:rPr>
          <w:rFonts w:eastAsia="Lucida Sans Unicode"/>
          <w:bCs w:val="0"/>
          <w:kern w:val="2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B26559" w:rsidRPr="00FF674C" w:rsidRDefault="00324B79" w:rsidP="00FF674C">
      <w:pPr>
        <w:pStyle w:val="a8"/>
        <w:rPr>
          <w:rFonts w:eastAsia="Lucida Sans Unicode"/>
        </w:rPr>
      </w:pPr>
      <w:r>
        <w:rPr>
          <w:rFonts w:eastAsia="Lucida Sans Unicode"/>
        </w:rPr>
        <w:t xml:space="preserve">       </w:t>
      </w:r>
      <w:r w:rsidR="00B26559" w:rsidRPr="00B26559">
        <w:rPr>
          <w:rFonts w:eastAsia="Lucida Sans Unicode"/>
        </w:rPr>
        <w:t>4. Контроль за исполнением н</w:t>
      </w:r>
      <w:r w:rsidR="00FF674C">
        <w:rPr>
          <w:rFonts w:eastAsia="Lucida Sans Unicode"/>
        </w:rPr>
        <w:t>астоящего решения возложить на г</w:t>
      </w:r>
      <w:r w:rsidR="00B26559" w:rsidRPr="00B26559">
        <w:rPr>
          <w:rFonts w:eastAsia="Lucida Sans Unicode"/>
        </w:rPr>
        <w:t>лаву</w:t>
      </w:r>
      <w:r w:rsidR="00B26559" w:rsidRPr="00B26559">
        <w:rPr>
          <w:rFonts w:eastAsia="Lucida Sans Unicode"/>
          <w:sz w:val="24"/>
        </w:rPr>
        <w:t xml:space="preserve"> </w:t>
      </w:r>
      <w:r w:rsidR="00FF674C" w:rsidRPr="00FF674C">
        <w:rPr>
          <w:rFonts w:eastAsia="Lucida Sans Unicode"/>
        </w:rPr>
        <w:t>Волчковского сельсовета Белинского района Пензенской области.</w:t>
      </w:r>
    </w:p>
    <w:p w:rsidR="00B26559" w:rsidRPr="00B26559" w:rsidRDefault="00B26559" w:rsidP="00B26559">
      <w:pPr>
        <w:ind w:firstLine="720"/>
        <w:jc w:val="both"/>
        <w:rPr>
          <w:bCs w:val="0"/>
          <w:szCs w:val="28"/>
        </w:rPr>
      </w:pPr>
    </w:p>
    <w:p w:rsidR="0067763D" w:rsidRDefault="00276BE6" w:rsidP="00FF674C">
      <w:pPr>
        <w:widowControl w:val="0"/>
        <w:tabs>
          <w:tab w:val="left" w:pos="851"/>
        </w:tabs>
        <w:suppressAutoHyphens/>
        <w:ind w:firstLine="709"/>
      </w:pPr>
      <w:r>
        <w:rPr>
          <w:rFonts w:eastAsia="Lucida Sans Unicode"/>
          <w:bCs w:val="0"/>
          <w:kern w:val="2"/>
          <w:szCs w:val="28"/>
        </w:rPr>
        <w:t xml:space="preserve">Глава  </w:t>
      </w:r>
      <w:r w:rsidR="00FF674C">
        <w:rPr>
          <w:rFonts w:eastAsia="Lucida Sans Unicode"/>
          <w:bCs w:val="0"/>
          <w:kern w:val="2"/>
          <w:szCs w:val="28"/>
        </w:rPr>
        <w:t>Волчковского сельсовета</w:t>
      </w:r>
      <w:r>
        <w:rPr>
          <w:rFonts w:eastAsia="Lucida Sans Unicode"/>
          <w:bCs w:val="0"/>
          <w:kern w:val="2"/>
          <w:szCs w:val="28"/>
        </w:rPr>
        <w:t xml:space="preserve">          </w:t>
      </w:r>
      <w:r w:rsidR="00FF674C">
        <w:rPr>
          <w:rFonts w:eastAsia="Lucida Sans Unicode"/>
          <w:bCs w:val="0"/>
          <w:kern w:val="2"/>
          <w:szCs w:val="28"/>
        </w:rPr>
        <w:t xml:space="preserve">        Е.Н.Денисова</w:t>
      </w:r>
      <w:r>
        <w:rPr>
          <w:rFonts w:eastAsia="Lucida Sans Unicode"/>
          <w:bCs w:val="0"/>
          <w:kern w:val="2"/>
          <w:szCs w:val="28"/>
        </w:rPr>
        <w:t xml:space="preserve">                                                   </w:t>
      </w:r>
      <w:r w:rsidR="00FF674C">
        <w:rPr>
          <w:rFonts w:eastAsia="Lucida Sans Unicode"/>
          <w:bCs w:val="0"/>
          <w:kern w:val="2"/>
          <w:szCs w:val="28"/>
        </w:rPr>
        <w:t xml:space="preserve">                       </w:t>
      </w:r>
      <w:r w:rsidR="00FF674C">
        <w:t xml:space="preserve"> </w:t>
      </w:r>
    </w:p>
    <w:sectPr w:rsidR="0067763D" w:rsidSect="00E9180A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BE6" w:rsidRDefault="00D23BE6" w:rsidP="00B26559">
      <w:r>
        <w:separator/>
      </w:r>
    </w:p>
  </w:endnote>
  <w:endnote w:type="continuationSeparator" w:id="0">
    <w:p w:rsidR="00D23BE6" w:rsidRDefault="00D23BE6" w:rsidP="00B2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BE6" w:rsidRDefault="00D23BE6" w:rsidP="00B26559">
      <w:r>
        <w:separator/>
      </w:r>
    </w:p>
  </w:footnote>
  <w:footnote w:type="continuationSeparator" w:id="0">
    <w:p w:rsidR="00D23BE6" w:rsidRDefault="00D23BE6" w:rsidP="00B26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63D"/>
    <w:rsid w:val="00006D74"/>
    <w:rsid w:val="00092C8D"/>
    <w:rsid w:val="000F56ED"/>
    <w:rsid w:val="0012759C"/>
    <w:rsid w:val="00135706"/>
    <w:rsid w:val="001D13A3"/>
    <w:rsid w:val="00276BE6"/>
    <w:rsid w:val="00324B79"/>
    <w:rsid w:val="00532ED1"/>
    <w:rsid w:val="0067763D"/>
    <w:rsid w:val="007163D7"/>
    <w:rsid w:val="00AA48E4"/>
    <w:rsid w:val="00B26559"/>
    <w:rsid w:val="00B745F4"/>
    <w:rsid w:val="00D23BE6"/>
    <w:rsid w:val="00E000F2"/>
    <w:rsid w:val="00E21B47"/>
    <w:rsid w:val="00E9180A"/>
    <w:rsid w:val="00F815C6"/>
    <w:rsid w:val="00FF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2B02B"/>
  <w15:docId w15:val="{EE9858A6-B8CB-4B77-9DCF-4DCE5DE37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footnote text"/>
    <w:basedOn w:val="a"/>
    <w:link w:val="a6"/>
    <w:semiHidden/>
    <w:rsid w:val="00B26559"/>
    <w:rPr>
      <w:bCs w:val="0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265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26559"/>
    <w:rPr>
      <w:vertAlign w:val="superscript"/>
    </w:rPr>
  </w:style>
  <w:style w:type="paragraph" w:styleId="a8">
    <w:name w:val="No Spacing"/>
    <w:uiPriority w:val="1"/>
    <w:qFormat/>
    <w:rsid w:val="00FF674C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111</cp:lastModifiedBy>
  <cp:revision>4</cp:revision>
  <dcterms:created xsi:type="dcterms:W3CDTF">2021-06-21T07:02:00Z</dcterms:created>
  <dcterms:modified xsi:type="dcterms:W3CDTF">2021-06-23T05:35:00Z</dcterms:modified>
</cp:coreProperties>
</file>